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460" w:rsidRDefault="00AC4460" w:rsidP="002070A3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2C0C9AA2">
            <wp:simplePos x="0" y="0"/>
            <wp:positionH relativeFrom="margin">
              <wp:align>left</wp:align>
            </wp:positionH>
            <wp:positionV relativeFrom="paragraph">
              <wp:posOffset>381</wp:posOffset>
            </wp:positionV>
            <wp:extent cx="1028700" cy="923544"/>
            <wp:effectExtent l="0" t="0" r="0" b="0"/>
            <wp:wrapSquare wrapText="bothSides"/>
            <wp:docPr id="6" name="Image 6" descr="15_logoAC_LIMO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5_logoAC_LIMOG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23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4460" w:rsidRDefault="00AC4460" w:rsidP="002070A3">
      <w:pPr>
        <w:spacing w:after="0"/>
        <w:rPr>
          <w:rFonts w:ascii="Arial" w:hAnsi="Arial" w:cs="Arial"/>
          <w:b/>
          <w:sz w:val="20"/>
          <w:szCs w:val="20"/>
        </w:rPr>
      </w:pPr>
    </w:p>
    <w:p w:rsidR="00AC4460" w:rsidRDefault="00AC4460" w:rsidP="002070A3">
      <w:pPr>
        <w:spacing w:after="0"/>
        <w:rPr>
          <w:rFonts w:ascii="Arial" w:hAnsi="Arial" w:cs="Arial"/>
          <w:b/>
          <w:sz w:val="20"/>
          <w:szCs w:val="20"/>
        </w:rPr>
      </w:pPr>
    </w:p>
    <w:p w:rsidR="00AC4460" w:rsidRDefault="00AC4460" w:rsidP="002070A3">
      <w:pPr>
        <w:spacing w:after="0"/>
        <w:rPr>
          <w:rFonts w:ascii="Arial" w:hAnsi="Arial" w:cs="Arial"/>
          <w:b/>
          <w:sz w:val="20"/>
          <w:szCs w:val="20"/>
        </w:rPr>
      </w:pPr>
    </w:p>
    <w:p w:rsidR="00AC4460" w:rsidRDefault="00AC4460" w:rsidP="002070A3">
      <w:pPr>
        <w:spacing w:after="0"/>
        <w:rPr>
          <w:rFonts w:ascii="Arial" w:hAnsi="Arial" w:cs="Arial"/>
          <w:b/>
          <w:sz w:val="20"/>
          <w:szCs w:val="20"/>
        </w:rPr>
      </w:pPr>
    </w:p>
    <w:p w:rsidR="00AC4460" w:rsidRDefault="00AC4460" w:rsidP="002070A3">
      <w:pPr>
        <w:spacing w:after="0"/>
        <w:rPr>
          <w:rFonts w:ascii="Arial" w:hAnsi="Arial" w:cs="Arial"/>
          <w:b/>
          <w:sz w:val="20"/>
          <w:szCs w:val="20"/>
        </w:rPr>
      </w:pPr>
    </w:p>
    <w:p w:rsidR="00AC3144" w:rsidRPr="00D66B8B" w:rsidRDefault="00AC3144" w:rsidP="002070A3">
      <w:pPr>
        <w:spacing w:after="0"/>
        <w:rPr>
          <w:rFonts w:ascii="Arial" w:hAnsi="Arial" w:cs="Arial"/>
          <w:b/>
          <w:sz w:val="20"/>
          <w:szCs w:val="20"/>
        </w:rPr>
      </w:pPr>
      <w:r w:rsidRPr="00D66B8B">
        <w:rPr>
          <w:rFonts w:ascii="Arial" w:hAnsi="Arial" w:cs="Arial"/>
          <w:b/>
          <w:sz w:val="20"/>
          <w:szCs w:val="20"/>
        </w:rPr>
        <w:t>RECTORAT</w:t>
      </w:r>
    </w:p>
    <w:p w:rsidR="00AC3144" w:rsidRPr="00D66B8B" w:rsidRDefault="00D66B8B" w:rsidP="002070A3">
      <w:pPr>
        <w:spacing w:after="0"/>
        <w:rPr>
          <w:rFonts w:ascii="Arial" w:hAnsi="Arial" w:cs="Arial"/>
          <w:b/>
          <w:sz w:val="20"/>
          <w:szCs w:val="20"/>
        </w:rPr>
      </w:pPr>
      <w:r w:rsidRPr="00D66B8B">
        <w:rPr>
          <w:rFonts w:ascii="Arial" w:hAnsi="Arial" w:cs="Arial"/>
          <w:b/>
          <w:sz w:val="20"/>
          <w:szCs w:val="20"/>
        </w:rPr>
        <w:t>Cellule coordination</w:t>
      </w:r>
    </w:p>
    <w:p w:rsidR="00AC4460" w:rsidRDefault="00AC4460" w:rsidP="00153EAA">
      <w:pPr>
        <w:jc w:val="center"/>
        <w:rPr>
          <w:rFonts w:ascii="Arial" w:hAnsi="Arial" w:cs="Arial"/>
          <w:b/>
          <w:u w:val="single"/>
        </w:rPr>
      </w:pPr>
    </w:p>
    <w:p w:rsidR="00537958" w:rsidRPr="007F79D6" w:rsidRDefault="00AF6364" w:rsidP="00AE26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F6364">
        <w:rPr>
          <w:rFonts w:ascii="Arial" w:hAnsi="Arial" w:cs="Arial"/>
          <w:color w:val="FF0000"/>
          <w:sz w:val="24"/>
          <w:szCs w:val="24"/>
        </w:rPr>
        <w:t xml:space="preserve">       </w:t>
      </w:r>
      <w:r w:rsidR="00537958" w:rsidRPr="007F79D6">
        <w:rPr>
          <w:rFonts w:ascii="Arial" w:hAnsi="Arial" w:cs="Arial"/>
          <w:b/>
          <w:sz w:val="24"/>
          <w:szCs w:val="24"/>
          <w:u w:val="single"/>
        </w:rPr>
        <w:t>MOUVEMENT INTRA ACADEMIQUE DES ENSEIGNANTS DU 2D DEGRE</w:t>
      </w:r>
    </w:p>
    <w:p w:rsidR="00C16AAC" w:rsidRDefault="00EA68FC" w:rsidP="00AE26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E26C4">
        <w:rPr>
          <w:rFonts w:ascii="Arial" w:hAnsi="Arial" w:cs="Arial"/>
          <w:b/>
          <w:sz w:val="24"/>
          <w:szCs w:val="24"/>
          <w:u w:val="single"/>
        </w:rPr>
        <w:t xml:space="preserve">RECOURS </w:t>
      </w:r>
      <w:r w:rsidR="00C16AAC">
        <w:rPr>
          <w:rFonts w:ascii="Arial" w:hAnsi="Arial" w:cs="Arial"/>
          <w:b/>
          <w:sz w:val="24"/>
          <w:szCs w:val="24"/>
          <w:u w:val="single"/>
        </w:rPr>
        <w:t>ADMINISTRATIF</w:t>
      </w:r>
    </w:p>
    <w:p w:rsidR="00AC3144" w:rsidRDefault="00197DA4" w:rsidP="00AE26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proofErr w:type="gramStart"/>
      <w:r w:rsidRPr="00AE26C4">
        <w:rPr>
          <w:rFonts w:ascii="Arial" w:hAnsi="Arial" w:cs="Arial"/>
          <w:b/>
          <w:sz w:val="24"/>
          <w:szCs w:val="24"/>
          <w:u w:val="single"/>
        </w:rPr>
        <w:t>contre</w:t>
      </w:r>
      <w:proofErr w:type="gramEnd"/>
      <w:r w:rsidRPr="00AE26C4">
        <w:rPr>
          <w:rFonts w:ascii="Arial" w:hAnsi="Arial" w:cs="Arial"/>
          <w:b/>
          <w:sz w:val="24"/>
          <w:szCs w:val="24"/>
          <w:u w:val="single"/>
        </w:rPr>
        <w:t xml:space="preserve"> les décisions individuelles défavorables</w:t>
      </w:r>
      <w:r w:rsidR="004B3CEE" w:rsidRPr="00AE26C4">
        <w:rPr>
          <w:rFonts w:ascii="Arial" w:hAnsi="Arial" w:cs="Arial"/>
          <w:b/>
          <w:sz w:val="24"/>
          <w:szCs w:val="24"/>
          <w:u w:val="single"/>
        </w:rPr>
        <w:t> :</w:t>
      </w:r>
    </w:p>
    <w:p w:rsidR="00C16AAC" w:rsidRPr="00AE26C4" w:rsidRDefault="00C16AAC" w:rsidP="00AE26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97DA4" w:rsidRPr="007F79D6" w:rsidRDefault="00C16AAC" w:rsidP="00DD7EB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Sont concernées les décisions </w:t>
      </w:r>
      <w:r w:rsidR="004B3CEE">
        <w:rPr>
          <w:rFonts w:ascii="Arial" w:hAnsi="Arial" w:cs="Arial"/>
          <w:sz w:val="20"/>
          <w:szCs w:val="20"/>
        </w:rPr>
        <w:t>p</w:t>
      </w:r>
      <w:r w:rsidR="00197DA4" w:rsidRPr="00197DA4">
        <w:rPr>
          <w:rFonts w:ascii="Arial" w:hAnsi="Arial" w:cs="Arial"/>
          <w:sz w:val="20"/>
          <w:szCs w:val="20"/>
        </w:rPr>
        <w:t>rise</w:t>
      </w:r>
      <w:r w:rsidR="004B3CEE">
        <w:rPr>
          <w:rFonts w:ascii="Arial" w:hAnsi="Arial" w:cs="Arial"/>
          <w:sz w:val="20"/>
          <w:szCs w:val="20"/>
        </w:rPr>
        <w:t>s</w:t>
      </w:r>
      <w:r w:rsidR="00197DA4" w:rsidRPr="00197DA4">
        <w:rPr>
          <w:rFonts w:ascii="Arial" w:hAnsi="Arial" w:cs="Arial"/>
          <w:sz w:val="20"/>
          <w:szCs w:val="20"/>
        </w:rPr>
        <w:t xml:space="preserve"> au titre de l’article 60 de la loi du 11 janvier 1984, lorsque l’agent n’obtient pas de mutation ou lorsqu</w:t>
      </w:r>
      <w:r w:rsidR="004B3CEE">
        <w:rPr>
          <w:rFonts w:ascii="Arial" w:hAnsi="Arial" w:cs="Arial"/>
          <w:sz w:val="20"/>
          <w:szCs w:val="20"/>
        </w:rPr>
        <w:t>’il</w:t>
      </w:r>
      <w:r w:rsidR="00197DA4" w:rsidRPr="00197DA4">
        <w:rPr>
          <w:rFonts w:ascii="Arial" w:hAnsi="Arial" w:cs="Arial"/>
          <w:sz w:val="20"/>
          <w:szCs w:val="20"/>
        </w:rPr>
        <w:t xml:space="preserve"> est muté sur </w:t>
      </w:r>
      <w:r w:rsidR="00197DA4" w:rsidRPr="007F79D6">
        <w:rPr>
          <w:rFonts w:ascii="Arial" w:hAnsi="Arial" w:cs="Arial"/>
          <w:sz w:val="20"/>
          <w:szCs w:val="20"/>
        </w:rPr>
        <w:t xml:space="preserve">un </w:t>
      </w:r>
      <w:r w:rsidR="00AC4460" w:rsidRPr="007F79D6">
        <w:rPr>
          <w:rFonts w:ascii="Arial" w:hAnsi="Arial" w:cs="Arial"/>
          <w:sz w:val="20"/>
          <w:szCs w:val="20"/>
        </w:rPr>
        <w:t>vœu</w:t>
      </w:r>
      <w:r w:rsidR="00197DA4" w:rsidRPr="007F79D6">
        <w:rPr>
          <w:rFonts w:ascii="Arial" w:hAnsi="Arial" w:cs="Arial"/>
          <w:sz w:val="20"/>
          <w:szCs w:val="20"/>
        </w:rPr>
        <w:t xml:space="preserve"> qu’il n’avait pas formulé</w:t>
      </w:r>
      <w:r w:rsidR="00537958" w:rsidRPr="007F79D6">
        <w:rPr>
          <w:rFonts w:ascii="Arial" w:hAnsi="Arial" w:cs="Arial"/>
          <w:sz w:val="20"/>
          <w:szCs w:val="20"/>
        </w:rPr>
        <w:t xml:space="preserve"> (1)</w:t>
      </w:r>
      <w:r w:rsidR="004B3CEE" w:rsidRPr="007F79D6">
        <w:rPr>
          <w:rFonts w:ascii="Arial" w:hAnsi="Arial" w:cs="Arial"/>
          <w:sz w:val="20"/>
          <w:szCs w:val="20"/>
        </w:rPr>
        <w:t>.</w:t>
      </w:r>
    </w:p>
    <w:p w:rsidR="00A45B38" w:rsidRPr="007F79D6" w:rsidRDefault="00A45B38" w:rsidP="00153EAA">
      <w:pPr>
        <w:jc w:val="center"/>
        <w:rPr>
          <w:b/>
          <w:sz w:val="24"/>
          <w:szCs w:val="28"/>
          <w:u w:val="single"/>
        </w:rPr>
      </w:pPr>
    </w:p>
    <w:p w:rsidR="00153EAA" w:rsidRPr="002070A3" w:rsidRDefault="00153EAA" w:rsidP="00AC3144">
      <w:pPr>
        <w:ind w:left="993"/>
        <w:jc w:val="both"/>
        <w:rPr>
          <w:rFonts w:ascii="Arial" w:hAnsi="Arial"/>
          <w:sz w:val="20"/>
          <w:szCs w:val="20"/>
        </w:rPr>
      </w:pPr>
      <w:r w:rsidRPr="002070A3">
        <w:rPr>
          <w:rFonts w:ascii="Arial" w:hAnsi="Arial"/>
          <w:sz w:val="20"/>
          <w:szCs w:val="20"/>
        </w:rPr>
        <w:t xml:space="preserve">Je </w:t>
      </w:r>
      <w:r w:rsidR="00D673DC" w:rsidRPr="002070A3">
        <w:rPr>
          <w:rFonts w:ascii="Arial" w:hAnsi="Arial"/>
          <w:sz w:val="20"/>
          <w:szCs w:val="20"/>
        </w:rPr>
        <w:t>soussigné(e</w:t>
      </w:r>
      <w:r w:rsidRPr="002070A3">
        <w:rPr>
          <w:rFonts w:ascii="Arial" w:hAnsi="Arial"/>
          <w:sz w:val="20"/>
          <w:szCs w:val="20"/>
        </w:rPr>
        <w:t>) Nom, Prénom………………………………………………………………</w:t>
      </w:r>
      <w:r w:rsidR="002070A3">
        <w:rPr>
          <w:rFonts w:ascii="Arial" w:hAnsi="Arial"/>
          <w:sz w:val="20"/>
          <w:szCs w:val="20"/>
        </w:rPr>
        <w:t>……………</w:t>
      </w:r>
    </w:p>
    <w:p w:rsidR="00153EAA" w:rsidRDefault="00060BB6" w:rsidP="00AC3144">
      <w:pPr>
        <w:ind w:left="993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Grade </w:t>
      </w:r>
      <w:r w:rsidR="00D66B8B">
        <w:rPr>
          <w:rFonts w:ascii="Arial" w:hAnsi="Arial"/>
          <w:sz w:val="20"/>
          <w:szCs w:val="20"/>
        </w:rPr>
        <w:t>–</w:t>
      </w:r>
      <w:r>
        <w:rPr>
          <w:rFonts w:ascii="Arial" w:hAnsi="Arial"/>
          <w:sz w:val="20"/>
          <w:szCs w:val="20"/>
        </w:rPr>
        <w:t xml:space="preserve"> Dis</w:t>
      </w:r>
      <w:r w:rsidR="00153EAA" w:rsidRPr="002070A3">
        <w:rPr>
          <w:rFonts w:ascii="Arial" w:hAnsi="Arial"/>
          <w:sz w:val="20"/>
          <w:szCs w:val="20"/>
        </w:rPr>
        <w:t>cipline</w:t>
      </w:r>
      <w:r w:rsidR="00D66B8B">
        <w:rPr>
          <w:rFonts w:ascii="Arial" w:hAnsi="Arial"/>
          <w:sz w:val="20"/>
          <w:szCs w:val="20"/>
        </w:rPr>
        <w:t xml:space="preserve"> : </w:t>
      </w:r>
      <w:r w:rsidR="00153EAA" w:rsidRPr="002070A3">
        <w:rPr>
          <w:rFonts w:ascii="Arial" w:hAnsi="Arial"/>
          <w:sz w:val="20"/>
          <w:szCs w:val="20"/>
        </w:rPr>
        <w:t>……………………………………………………………………………</w:t>
      </w:r>
      <w:r w:rsidR="00D66B8B">
        <w:rPr>
          <w:rFonts w:ascii="Arial" w:hAnsi="Arial"/>
          <w:sz w:val="20"/>
          <w:szCs w:val="20"/>
        </w:rPr>
        <w:t>……</w:t>
      </w:r>
      <w:proofErr w:type="gramStart"/>
      <w:r w:rsidR="00153EAA" w:rsidRPr="002070A3">
        <w:rPr>
          <w:rFonts w:ascii="Arial" w:hAnsi="Arial"/>
          <w:sz w:val="20"/>
          <w:szCs w:val="20"/>
        </w:rPr>
        <w:t>……</w:t>
      </w:r>
      <w:r>
        <w:rPr>
          <w:rFonts w:ascii="Arial" w:hAnsi="Arial"/>
          <w:sz w:val="20"/>
          <w:szCs w:val="20"/>
        </w:rPr>
        <w:t>.</w:t>
      </w:r>
      <w:proofErr w:type="gramEnd"/>
      <w:r>
        <w:rPr>
          <w:rFonts w:ascii="Arial" w:hAnsi="Arial"/>
          <w:sz w:val="20"/>
          <w:szCs w:val="20"/>
        </w:rPr>
        <w:t>.</w:t>
      </w:r>
    </w:p>
    <w:p w:rsidR="00153EAA" w:rsidRPr="002070A3" w:rsidRDefault="002070A3" w:rsidP="00C96137">
      <w:pPr>
        <w:ind w:left="993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66C0B2" wp14:editId="01FB709E">
                <wp:simplePos x="0" y="0"/>
                <wp:positionH relativeFrom="column">
                  <wp:posOffset>1866900</wp:posOffset>
                </wp:positionH>
                <wp:positionV relativeFrom="paragraph">
                  <wp:posOffset>9525</wp:posOffset>
                </wp:positionV>
                <wp:extent cx="152400" cy="123825"/>
                <wp:effectExtent l="0" t="0" r="57150" b="28575"/>
                <wp:wrapNone/>
                <wp:docPr id="7" name="Carré corné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BEAE51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Carré corné 7" o:spid="_x0000_s1026" type="#_x0000_t65" style="position:absolute;margin-left:147pt;margin-top:.75pt;width:12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" adj="18000" fillcolor="white [3201]" strokecolor="#70ad47 [3209]" strokeweight="1pt">
                <v:stroke joinstyle="miter"/>
              </v:shape>
            </w:pict>
          </mc:Fallback>
        </mc:AlternateContent>
      </w:r>
      <w:r w:rsidR="00153EAA" w:rsidRPr="002070A3">
        <w:rPr>
          <w:rFonts w:ascii="Arial" w:hAnsi="Arial"/>
          <w:sz w:val="20"/>
          <w:szCs w:val="20"/>
        </w:rPr>
        <w:t>Motif </w:t>
      </w:r>
      <w:r w:rsidR="00D673DC" w:rsidRPr="002070A3">
        <w:rPr>
          <w:rFonts w:ascii="Arial" w:hAnsi="Arial"/>
          <w:sz w:val="20"/>
          <w:szCs w:val="20"/>
        </w:rPr>
        <w:t>du recours</w:t>
      </w:r>
      <w:r w:rsidR="00537958">
        <w:rPr>
          <w:rFonts w:ascii="Arial" w:hAnsi="Arial"/>
          <w:sz w:val="20"/>
          <w:szCs w:val="20"/>
        </w:rPr>
        <w:t xml:space="preserve"> </w:t>
      </w:r>
      <w:r w:rsidR="00537958" w:rsidRPr="007F79D6">
        <w:rPr>
          <w:rFonts w:ascii="Arial" w:hAnsi="Arial"/>
          <w:sz w:val="20"/>
          <w:szCs w:val="20"/>
        </w:rPr>
        <w:t>(2</w:t>
      </w:r>
      <w:r w:rsidR="00524EB4" w:rsidRPr="007F79D6">
        <w:rPr>
          <w:rFonts w:ascii="Arial" w:hAnsi="Arial"/>
          <w:sz w:val="20"/>
          <w:szCs w:val="20"/>
        </w:rPr>
        <w:t>)</w:t>
      </w:r>
      <w:r w:rsidR="00D673DC" w:rsidRPr="007F79D6">
        <w:rPr>
          <w:rFonts w:ascii="Arial" w:hAnsi="Arial"/>
          <w:sz w:val="20"/>
          <w:szCs w:val="20"/>
        </w:rPr>
        <w:t xml:space="preserve"> </w:t>
      </w:r>
      <w:r w:rsidR="00153EAA" w:rsidRPr="002070A3">
        <w:rPr>
          <w:rFonts w:ascii="Arial" w:hAnsi="Arial"/>
          <w:sz w:val="20"/>
          <w:szCs w:val="20"/>
        </w:rPr>
        <w:t>:</w:t>
      </w:r>
      <w:r>
        <w:rPr>
          <w:rFonts w:ascii="Arial" w:hAnsi="Arial"/>
          <w:sz w:val="20"/>
          <w:szCs w:val="20"/>
        </w:rPr>
        <w:t xml:space="preserve">    </w:t>
      </w:r>
      <w:r w:rsidR="00153EAA" w:rsidRPr="002070A3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   </w:t>
      </w:r>
      <w:r w:rsidR="00A45B38">
        <w:rPr>
          <w:rFonts w:ascii="Arial" w:hAnsi="Arial"/>
          <w:sz w:val="20"/>
          <w:szCs w:val="20"/>
        </w:rPr>
        <w:t xml:space="preserve">non </w:t>
      </w:r>
      <w:r w:rsidR="00AB6CF0">
        <w:rPr>
          <w:rFonts w:ascii="Arial" w:hAnsi="Arial"/>
          <w:sz w:val="20"/>
          <w:szCs w:val="20"/>
        </w:rPr>
        <w:t>muté(e</w:t>
      </w:r>
      <w:r w:rsidR="00A45B38">
        <w:rPr>
          <w:rFonts w:ascii="Arial" w:hAnsi="Arial"/>
          <w:sz w:val="20"/>
          <w:szCs w:val="20"/>
        </w:rPr>
        <w:t>)</w:t>
      </w:r>
      <w:r w:rsidR="00D66E9B">
        <w:rPr>
          <w:rFonts w:ascii="Arial" w:hAnsi="Arial"/>
          <w:sz w:val="20"/>
          <w:szCs w:val="20"/>
        </w:rPr>
        <w:t xml:space="preserve">   </w:t>
      </w:r>
    </w:p>
    <w:p w:rsidR="00153EAA" w:rsidRDefault="002070A3" w:rsidP="00AC3144">
      <w:pPr>
        <w:ind w:left="993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1C14F4" wp14:editId="1B5CA0B2">
                <wp:simplePos x="0" y="0"/>
                <wp:positionH relativeFrom="column">
                  <wp:posOffset>1876425</wp:posOffset>
                </wp:positionH>
                <wp:positionV relativeFrom="paragraph">
                  <wp:posOffset>8890</wp:posOffset>
                </wp:positionV>
                <wp:extent cx="152400" cy="123825"/>
                <wp:effectExtent l="0" t="0" r="57150" b="28575"/>
                <wp:wrapNone/>
                <wp:docPr id="8" name="Carré corné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CB53F0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Carré corné 8" o:spid="_x0000_s1026" type="#_x0000_t65" style="position:absolute;margin-left:147.75pt;margin-top:.7pt;width:12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" adj="18000" fillcolor="white [3201]" strokecolor="#70ad47 [3209]" strokeweight="1pt">
                <v:stroke joinstyle="miter"/>
              </v:shape>
            </w:pict>
          </mc:Fallback>
        </mc:AlternateContent>
      </w:r>
      <w:r w:rsidR="00153EAA" w:rsidRPr="002070A3">
        <w:rPr>
          <w:rFonts w:ascii="Arial" w:hAnsi="Arial"/>
          <w:sz w:val="20"/>
          <w:szCs w:val="20"/>
        </w:rPr>
        <w:t xml:space="preserve">         </w:t>
      </w:r>
      <w:r>
        <w:rPr>
          <w:rFonts w:ascii="Arial" w:hAnsi="Arial"/>
          <w:sz w:val="20"/>
          <w:szCs w:val="20"/>
        </w:rPr>
        <w:t xml:space="preserve">                  </w:t>
      </w:r>
      <w:r w:rsidR="00153EAA" w:rsidRPr="002070A3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       </w:t>
      </w:r>
      <w:r w:rsidR="00153EAA" w:rsidRPr="002070A3">
        <w:rPr>
          <w:rFonts w:ascii="Arial" w:hAnsi="Arial"/>
          <w:sz w:val="20"/>
          <w:szCs w:val="20"/>
        </w:rPr>
        <w:t xml:space="preserve"> </w:t>
      </w:r>
      <w:r w:rsidR="00524EB4">
        <w:rPr>
          <w:rFonts w:ascii="Arial" w:hAnsi="Arial"/>
          <w:sz w:val="20"/>
          <w:szCs w:val="20"/>
        </w:rPr>
        <w:t xml:space="preserve">      </w:t>
      </w:r>
      <w:r w:rsidR="00D66B8B">
        <w:rPr>
          <w:rFonts w:ascii="Arial" w:hAnsi="Arial"/>
          <w:sz w:val="20"/>
          <w:szCs w:val="20"/>
        </w:rPr>
        <w:t>M</w:t>
      </w:r>
      <w:r w:rsidR="00AB6CF0">
        <w:rPr>
          <w:rFonts w:ascii="Arial" w:hAnsi="Arial"/>
          <w:sz w:val="20"/>
          <w:szCs w:val="20"/>
        </w:rPr>
        <w:t>uté(e</w:t>
      </w:r>
      <w:r w:rsidR="00A45B38">
        <w:rPr>
          <w:rFonts w:ascii="Arial" w:hAnsi="Arial"/>
          <w:sz w:val="20"/>
          <w:szCs w:val="20"/>
        </w:rPr>
        <w:t>) en extension</w:t>
      </w:r>
      <w:bookmarkStart w:id="0" w:name="_GoBack"/>
      <w:bookmarkEnd w:id="0"/>
    </w:p>
    <w:p w:rsidR="00A45B38" w:rsidRDefault="00A45B38" w:rsidP="00AC3144">
      <w:pPr>
        <w:ind w:left="993"/>
        <w:jc w:val="both"/>
        <w:rPr>
          <w:rFonts w:ascii="Arial" w:hAnsi="Arial"/>
          <w:sz w:val="20"/>
          <w:szCs w:val="20"/>
        </w:rPr>
      </w:pPr>
    </w:p>
    <w:p w:rsidR="00586EA1" w:rsidRDefault="002070A3" w:rsidP="002070A3">
      <w:pPr>
        <w:ind w:left="993"/>
        <w:rPr>
          <w:rFonts w:ascii="Arial" w:hAnsi="Arial"/>
          <w:b/>
          <w:sz w:val="20"/>
          <w:szCs w:val="20"/>
        </w:rPr>
      </w:pPr>
      <w:r>
        <w:rPr>
          <w:rFonts w:ascii="Arial" w:hAnsi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626745</wp:posOffset>
                </wp:positionH>
                <wp:positionV relativeFrom="paragraph">
                  <wp:posOffset>20319</wp:posOffset>
                </wp:positionV>
                <wp:extent cx="152400" cy="123825"/>
                <wp:effectExtent l="0" t="0" r="57150" b="28575"/>
                <wp:wrapNone/>
                <wp:docPr id="3" name="Carré corn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FB068" id="Carré corné 3" o:spid="_x0000_s1026" type="#_x0000_t65" style="position:absolute;margin-left:49.35pt;margin-top:1.6pt;width:12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" adj="18000" fillcolor="white [3201]" strokecolor="#70ad47 [3209]" strokeweight="1pt">
                <v:stroke joinstyle="miter"/>
              </v:shape>
            </w:pict>
          </mc:Fallback>
        </mc:AlternateContent>
      </w:r>
      <w:r>
        <w:rPr>
          <w:rFonts w:ascii="Arial" w:hAnsi="Arial"/>
          <w:sz w:val="20"/>
          <w:szCs w:val="20"/>
        </w:rPr>
        <w:t xml:space="preserve">      </w:t>
      </w:r>
      <w:r w:rsidR="00537958" w:rsidRPr="007F79D6">
        <w:rPr>
          <w:rFonts w:ascii="Arial" w:hAnsi="Arial"/>
          <w:sz w:val="20"/>
          <w:szCs w:val="20"/>
        </w:rPr>
        <w:t>(2</w:t>
      </w:r>
      <w:r w:rsidR="00F258C0" w:rsidRPr="007F79D6">
        <w:rPr>
          <w:rFonts w:ascii="Arial" w:hAnsi="Arial"/>
          <w:sz w:val="20"/>
          <w:szCs w:val="20"/>
        </w:rPr>
        <w:t>)</w:t>
      </w:r>
      <w:r w:rsidR="00F258C0">
        <w:rPr>
          <w:rFonts w:ascii="Arial" w:hAnsi="Arial"/>
          <w:sz w:val="20"/>
          <w:szCs w:val="20"/>
        </w:rPr>
        <w:t xml:space="preserve">  </w:t>
      </w:r>
      <w:r w:rsidR="00153EAA" w:rsidRPr="00F258C0">
        <w:rPr>
          <w:rFonts w:ascii="Arial" w:hAnsi="Arial"/>
          <w:b/>
          <w:sz w:val="20"/>
          <w:szCs w:val="20"/>
        </w:rPr>
        <w:t>Je souhaite </w:t>
      </w:r>
      <w:r w:rsidRPr="00F258C0">
        <w:rPr>
          <w:rFonts w:ascii="Arial" w:hAnsi="Arial"/>
          <w:b/>
          <w:sz w:val="20"/>
          <w:szCs w:val="20"/>
        </w:rPr>
        <w:t>ê</w:t>
      </w:r>
      <w:r w:rsidR="00153EAA" w:rsidRPr="00F258C0">
        <w:rPr>
          <w:rFonts w:ascii="Arial" w:hAnsi="Arial"/>
          <w:b/>
          <w:sz w:val="20"/>
          <w:szCs w:val="20"/>
        </w:rPr>
        <w:t>tre représenté</w:t>
      </w:r>
      <w:r w:rsidR="00C16AAC">
        <w:rPr>
          <w:rFonts w:ascii="Arial" w:hAnsi="Arial"/>
          <w:b/>
          <w:sz w:val="20"/>
          <w:szCs w:val="20"/>
        </w:rPr>
        <w:t>(e)</w:t>
      </w:r>
      <w:r w:rsidR="00153EAA" w:rsidRPr="00F258C0">
        <w:rPr>
          <w:rFonts w:ascii="Arial" w:hAnsi="Arial"/>
          <w:b/>
          <w:sz w:val="20"/>
          <w:szCs w:val="20"/>
        </w:rPr>
        <w:t xml:space="preserve"> par une organisation syndicale </w:t>
      </w:r>
    </w:p>
    <w:p w:rsidR="00153EAA" w:rsidRPr="002070A3" w:rsidRDefault="00153EAA" w:rsidP="002070A3">
      <w:pPr>
        <w:ind w:left="993"/>
        <w:rPr>
          <w:rFonts w:ascii="Arial" w:hAnsi="Arial"/>
          <w:sz w:val="20"/>
          <w:szCs w:val="20"/>
        </w:rPr>
      </w:pPr>
      <w:r w:rsidRPr="002070A3">
        <w:rPr>
          <w:rFonts w:ascii="Arial" w:hAnsi="Arial"/>
          <w:sz w:val="20"/>
          <w:szCs w:val="20"/>
        </w:rPr>
        <w:t xml:space="preserve">NOM </w:t>
      </w:r>
      <w:r w:rsidR="00586EA1">
        <w:rPr>
          <w:rFonts w:ascii="Arial" w:hAnsi="Arial"/>
          <w:sz w:val="20"/>
          <w:szCs w:val="20"/>
        </w:rPr>
        <w:t>de l’</w:t>
      </w:r>
      <w:r w:rsidR="004B3CEE">
        <w:rPr>
          <w:rFonts w:ascii="Arial" w:hAnsi="Arial"/>
          <w:sz w:val="20"/>
          <w:szCs w:val="20"/>
        </w:rPr>
        <w:t>organisation syndicale</w:t>
      </w:r>
      <w:r w:rsidR="002070A3">
        <w:rPr>
          <w:rFonts w:ascii="Arial" w:hAnsi="Arial"/>
          <w:sz w:val="20"/>
          <w:szCs w:val="20"/>
        </w:rPr>
        <w:t>………………………………………………………………</w:t>
      </w:r>
      <w:r w:rsidR="00586EA1">
        <w:rPr>
          <w:rFonts w:ascii="Arial" w:hAnsi="Arial"/>
          <w:sz w:val="20"/>
          <w:szCs w:val="20"/>
        </w:rPr>
        <w:t>……</w:t>
      </w:r>
      <w:r w:rsidR="004B3CEE">
        <w:rPr>
          <w:rFonts w:ascii="Arial" w:hAnsi="Arial"/>
          <w:sz w:val="20"/>
          <w:szCs w:val="20"/>
        </w:rPr>
        <w:t>……</w:t>
      </w:r>
    </w:p>
    <w:p w:rsidR="00153EAA" w:rsidRPr="002070A3" w:rsidRDefault="00C16AAC" w:rsidP="00153EAA">
      <w:pPr>
        <w:spacing w:after="0"/>
        <w:ind w:left="992"/>
        <w:jc w:val="both"/>
        <w:rPr>
          <w:rFonts w:ascii="Arial" w:hAnsi="Arial"/>
          <w:sz w:val="20"/>
          <w:szCs w:val="20"/>
        </w:rPr>
      </w:pPr>
      <w:r w:rsidRPr="002070A3">
        <w:rPr>
          <w:rFonts w:ascii="Arial" w:hAnsi="Arial"/>
          <w:sz w:val="20"/>
          <w:szCs w:val="20"/>
        </w:rPr>
        <w:t>R</w:t>
      </w:r>
      <w:r w:rsidR="00153EAA" w:rsidRPr="002070A3">
        <w:rPr>
          <w:rFonts w:ascii="Arial" w:hAnsi="Arial"/>
          <w:sz w:val="20"/>
          <w:szCs w:val="20"/>
        </w:rPr>
        <w:t>eprésenté</w:t>
      </w:r>
      <w:r>
        <w:rPr>
          <w:rFonts w:ascii="Arial" w:hAnsi="Arial"/>
          <w:sz w:val="20"/>
          <w:szCs w:val="20"/>
        </w:rPr>
        <w:t>(e)</w:t>
      </w:r>
      <w:r w:rsidR="00153EAA" w:rsidRPr="002070A3">
        <w:rPr>
          <w:rFonts w:ascii="Arial" w:hAnsi="Arial"/>
          <w:sz w:val="20"/>
          <w:szCs w:val="20"/>
        </w:rPr>
        <w:t xml:space="preserve"> par Mme</w:t>
      </w:r>
      <w:r w:rsidR="004B3CEE">
        <w:rPr>
          <w:rFonts w:ascii="Arial" w:hAnsi="Arial"/>
          <w:sz w:val="20"/>
          <w:szCs w:val="20"/>
        </w:rPr>
        <w:t xml:space="preserve"> </w:t>
      </w:r>
      <w:r w:rsidR="004B3CEE" w:rsidRPr="002070A3">
        <w:rPr>
          <w:rFonts w:ascii="Arial" w:hAnsi="Arial"/>
          <w:sz w:val="20"/>
          <w:szCs w:val="20"/>
        </w:rPr>
        <w:t>M.</w:t>
      </w:r>
      <w:r w:rsidR="00153EAA" w:rsidRPr="002070A3">
        <w:rPr>
          <w:rFonts w:ascii="Arial" w:hAnsi="Arial"/>
          <w:sz w:val="20"/>
          <w:szCs w:val="20"/>
        </w:rPr>
        <w:t>………………………………………………………………………</w:t>
      </w:r>
      <w:r w:rsidR="002070A3">
        <w:rPr>
          <w:rFonts w:ascii="Arial" w:hAnsi="Arial"/>
          <w:sz w:val="20"/>
          <w:szCs w:val="20"/>
        </w:rPr>
        <w:t>…………</w:t>
      </w:r>
      <w:r w:rsidR="004B3CEE">
        <w:rPr>
          <w:rFonts w:ascii="Arial" w:hAnsi="Arial"/>
          <w:sz w:val="20"/>
          <w:szCs w:val="20"/>
        </w:rPr>
        <w:t>.</w:t>
      </w:r>
    </w:p>
    <w:p w:rsidR="00AC3144" w:rsidRDefault="00D66B8B" w:rsidP="00153EAA">
      <w:pPr>
        <w:spacing w:after="0"/>
        <w:ind w:left="992"/>
        <w:jc w:val="both"/>
        <w:rPr>
          <w:rFonts w:ascii="Arial" w:hAnsi="Arial"/>
          <w:sz w:val="20"/>
          <w:szCs w:val="20"/>
        </w:rPr>
      </w:pPr>
      <w:r w:rsidRPr="002070A3">
        <w:rPr>
          <w:rFonts w:ascii="Arial" w:hAnsi="Arial"/>
          <w:sz w:val="20"/>
          <w:szCs w:val="20"/>
        </w:rPr>
        <w:t>D</w:t>
      </w:r>
      <w:r w:rsidR="00D673DC" w:rsidRPr="002070A3">
        <w:rPr>
          <w:rFonts w:ascii="Arial" w:hAnsi="Arial"/>
          <w:sz w:val="20"/>
          <w:szCs w:val="20"/>
        </w:rPr>
        <w:t>ésigné</w:t>
      </w:r>
      <w:r>
        <w:rPr>
          <w:rFonts w:ascii="Arial" w:hAnsi="Arial"/>
          <w:sz w:val="20"/>
          <w:szCs w:val="20"/>
        </w:rPr>
        <w:t xml:space="preserve"> </w:t>
      </w:r>
      <w:r w:rsidR="00D673DC" w:rsidRPr="002070A3">
        <w:rPr>
          <w:rFonts w:ascii="Arial" w:hAnsi="Arial"/>
          <w:sz w:val="20"/>
          <w:szCs w:val="20"/>
        </w:rPr>
        <w:t>(e</w:t>
      </w:r>
      <w:r w:rsidR="00153EAA" w:rsidRPr="002070A3">
        <w:rPr>
          <w:rFonts w:ascii="Arial" w:hAnsi="Arial"/>
          <w:sz w:val="20"/>
          <w:szCs w:val="20"/>
        </w:rPr>
        <w:t>)</w:t>
      </w:r>
      <w:r w:rsidR="00AC3144" w:rsidRPr="002070A3">
        <w:rPr>
          <w:rFonts w:ascii="Arial" w:hAnsi="Arial"/>
          <w:sz w:val="20"/>
          <w:szCs w:val="20"/>
        </w:rPr>
        <w:t xml:space="preserve"> par </w:t>
      </w:r>
      <w:r w:rsidR="00D673DC" w:rsidRPr="002070A3">
        <w:rPr>
          <w:rFonts w:ascii="Arial" w:hAnsi="Arial"/>
          <w:sz w:val="20"/>
          <w:szCs w:val="20"/>
        </w:rPr>
        <w:t>l’</w:t>
      </w:r>
      <w:r w:rsidR="00AC3144" w:rsidRPr="002070A3">
        <w:rPr>
          <w:rFonts w:ascii="Arial" w:hAnsi="Arial"/>
          <w:sz w:val="20"/>
          <w:szCs w:val="20"/>
        </w:rPr>
        <w:t xml:space="preserve">organisation syndicale représentative au niveau du comité technique ministériel ou du comité technique académique. </w:t>
      </w:r>
    </w:p>
    <w:p w:rsidR="00586EA1" w:rsidRPr="002070A3" w:rsidRDefault="00586EA1" w:rsidP="00153EAA">
      <w:pPr>
        <w:spacing w:after="0"/>
        <w:ind w:left="992"/>
        <w:jc w:val="both"/>
        <w:rPr>
          <w:rFonts w:ascii="Arial" w:hAnsi="Arial"/>
          <w:sz w:val="20"/>
          <w:szCs w:val="20"/>
        </w:rPr>
      </w:pPr>
    </w:p>
    <w:p w:rsidR="0037346F" w:rsidRDefault="00586EA1" w:rsidP="0037346F">
      <w:pPr>
        <w:spacing w:after="120"/>
        <w:ind w:left="99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Adresse mail de l’agent et de l</w:t>
      </w:r>
      <w:r w:rsidR="004B3CEE">
        <w:rPr>
          <w:rFonts w:ascii="Arial" w:hAnsi="Arial" w:cs="Arial"/>
          <w:sz w:val="20"/>
          <w:szCs w:val="20"/>
        </w:rPr>
        <w:t>’organisation syndicale</w:t>
      </w:r>
      <w:r>
        <w:rPr>
          <w:rFonts w:ascii="Arial" w:hAnsi="Arial" w:cs="Arial"/>
          <w:sz w:val="20"/>
          <w:szCs w:val="20"/>
        </w:rPr>
        <w:t xml:space="preserve"> pour l’attribution d’un rendez-vous</w:t>
      </w:r>
      <w:r w:rsidR="003B6E6E">
        <w:rPr>
          <w:rFonts w:ascii="Arial" w:hAnsi="Arial" w:cs="Arial"/>
          <w:sz w:val="20"/>
          <w:szCs w:val="20"/>
        </w:rPr>
        <w:t> :</w:t>
      </w:r>
    </w:p>
    <w:p w:rsidR="007509C8" w:rsidRDefault="00D66B8B" w:rsidP="0037346F">
      <w:pPr>
        <w:spacing w:after="120"/>
        <w:ind w:left="992"/>
        <w:jc w:val="both"/>
        <w:rPr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Agent  :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3B6E6E">
        <w:rPr>
          <w:rFonts w:ascii="Arial" w:hAnsi="Arial" w:cs="Arial"/>
          <w:sz w:val="20"/>
          <w:szCs w:val="20"/>
        </w:rPr>
        <w:t>……………………………………..</w:t>
      </w:r>
      <w:r>
        <w:rPr>
          <w:rFonts w:ascii="Arial" w:hAnsi="Arial" w:cs="Arial"/>
          <w:sz w:val="20"/>
          <w:szCs w:val="20"/>
        </w:rPr>
        <w:t xml:space="preserve">   </w:t>
      </w:r>
      <w:r w:rsidR="003B6E6E">
        <w:rPr>
          <w:rFonts w:ascii="Arial" w:hAnsi="Arial" w:cs="Arial"/>
          <w:sz w:val="20"/>
          <w:szCs w:val="20"/>
        </w:rPr>
        <w:t>Organisation syndicale</w:t>
      </w:r>
      <w:r w:rsidR="00F258C0">
        <w:rPr>
          <w:rFonts w:ascii="Arial" w:hAnsi="Arial" w:cs="Arial"/>
          <w:sz w:val="20"/>
          <w:szCs w:val="20"/>
        </w:rPr>
        <w:t>……………………………</w:t>
      </w:r>
      <w:r w:rsidR="00E3642B">
        <w:rPr>
          <w:sz w:val="20"/>
          <w:szCs w:val="20"/>
        </w:rPr>
        <w:t xml:space="preserve">                                </w:t>
      </w:r>
    </w:p>
    <w:p w:rsidR="004B3CEE" w:rsidRDefault="000047F7" w:rsidP="004B3CEE">
      <w:pPr>
        <w:spacing w:after="0" w:line="240" w:lineRule="auto"/>
        <w:ind w:left="992"/>
        <w:jc w:val="both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 xml:space="preserve"> </w:t>
      </w:r>
      <w:r w:rsidR="00D66B8B">
        <w:rPr>
          <w:sz w:val="20"/>
          <w:szCs w:val="20"/>
        </w:rPr>
        <w:t xml:space="preserve">               </w:t>
      </w:r>
      <w:r w:rsidR="004B3CEE">
        <w:rPr>
          <w:sz w:val="20"/>
          <w:szCs w:val="20"/>
        </w:rPr>
        <w:t>Cachet</w:t>
      </w:r>
      <w:r w:rsidR="00E3642B">
        <w:rPr>
          <w:sz w:val="20"/>
          <w:szCs w:val="20"/>
        </w:rPr>
        <w:t xml:space="preserve"> </w:t>
      </w:r>
      <w:r w:rsidR="00E3642B">
        <w:rPr>
          <w:rFonts w:ascii="Arial" w:hAnsi="Arial" w:cs="Arial"/>
          <w:sz w:val="20"/>
          <w:szCs w:val="20"/>
        </w:rPr>
        <w:t>de l’Organisation syndicale</w:t>
      </w:r>
      <w:r w:rsidR="004B3CEE">
        <w:rPr>
          <w:rFonts w:ascii="Arial" w:hAnsi="Arial" w:cs="Arial"/>
          <w:sz w:val="20"/>
          <w:szCs w:val="20"/>
        </w:rPr>
        <w:t xml:space="preserve">       </w:t>
      </w:r>
      <w:r w:rsidR="00D66B8B">
        <w:rPr>
          <w:rFonts w:ascii="Arial" w:hAnsi="Arial" w:cs="Arial"/>
          <w:sz w:val="20"/>
          <w:szCs w:val="20"/>
        </w:rPr>
        <w:t xml:space="preserve">            </w:t>
      </w:r>
      <w:r w:rsidR="004B3CEE">
        <w:rPr>
          <w:rFonts w:ascii="Arial" w:hAnsi="Arial" w:cs="Arial"/>
          <w:sz w:val="20"/>
          <w:szCs w:val="20"/>
        </w:rPr>
        <w:t xml:space="preserve">                     Signature de l’agent,                    </w:t>
      </w:r>
    </w:p>
    <w:p w:rsidR="00E3642B" w:rsidRDefault="004B3CEE" w:rsidP="004B3CEE">
      <w:pPr>
        <w:spacing w:after="0" w:line="240" w:lineRule="auto"/>
        <w:ind w:left="99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D66B8B">
        <w:rPr>
          <w:rFonts w:ascii="Arial" w:hAnsi="Arial" w:cs="Arial"/>
          <w:sz w:val="20"/>
          <w:szCs w:val="20"/>
        </w:rPr>
        <w:t xml:space="preserve">    </w:t>
      </w:r>
      <w:proofErr w:type="gramStart"/>
      <w:r>
        <w:rPr>
          <w:rFonts w:ascii="Arial" w:hAnsi="Arial" w:cs="Arial"/>
          <w:sz w:val="20"/>
          <w:szCs w:val="20"/>
        </w:rPr>
        <w:t>et</w:t>
      </w:r>
      <w:proofErr w:type="gramEnd"/>
      <w:r>
        <w:rPr>
          <w:rFonts w:ascii="Arial" w:hAnsi="Arial" w:cs="Arial"/>
          <w:sz w:val="20"/>
          <w:szCs w:val="20"/>
        </w:rPr>
        <w:t xml:space="preserve"> signature du représentant</w:t>
      </w:r>
      <w:r w:rsidR="00E3642B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                      </w:t>
      </w:r>
    </w:p>
    <w:p w:rsidR="007509C8" w:rsidRDefault="007509C8" w:rsidP="00E3642B">
      <w:pPr>
        <w:ind w:left="993"/>
        <w:jc w:val="both"/>
        <w:rPr>
          <w:rFonts w:ascii="Arial" w:hAnsi="Arial" w:cs="Arial"/>
          <w:sz w:val="20"/>
          <w:szCs w:val="20"/>
        </w:rPr>
      </w:pPr>
    </w:p>
    <w:p w:rsidR="00F258C0" w:rsidRDefault="00E3642B" w:rsidP="00F258C0">
      <w:pPr>
        <w:spacing w:after="0"/>
        <w:ind w:left="99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</w:t>
      </w:r>
    </w:p>
    <w:p w:rsidR="002070A3" w:rsidRDefault="002070A3" w:rsidP="00AC3144">
      <w:pPr>
        <w:ind w:left="99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BA5EB2" wp14:editId="41CF7D86">
                <wp:simplePos x="0" y="0"/>
                <wp:positionH relativeFrom="column">
                  <wp:posOffset>628650</wp:posOffset>
                </wp:positionH>
                <wp:positionV relativeFrom="paragraph">
                  <wp:posOffset>9525</wp:posOffset>
                </wp:positionV>
                <wp:extent cx="152400" cy="123825"/>
                <wp:effectExtent l="0" t="0" r="57150" b="28575"/>
                <wp:wrapNone/>
                <wp:docPr id="5" name="Carré corné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17B5C" id="Carré corné 5" o:spid="_x0000_s1026" type="#_x0000_t65" style="position:absolute;margin-left:49.5pt;margin-top:.75pt;width:12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" adj="18000" fillcolor="white [3201]" strokecolor="#70ad47 [3209]" strokeweight="1pt">
                <v:stroke joinstyle="miter"/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      </w:t>
      </w:r>
      <w:r w:rsidR="00537958" w:rsidRPr="007F79D6">
        <w:rPr>
          <w:rFonts w:ascii="Arial" w:hAnsi="Arial" w:cs="Arial"/>
          <w:sz w:val="20"/>
          <w:szCs w:val="20"/>
        </w:rPr>
        <w:t>(2</w:t>
      </w:r>
      <w:r w:rsidR="00F258C0" w:rsidRPr="007F79D6">
        <w:rPr>
          <w:rFonts w:ascii="Arial" w:hAnsi="Arial" w:cs="Arial"/>
          <w:sz w:val="20"/>
          <w:szCs w:val="20"/>
        </w:rPr>
        <w:t xml:space="preserve">)  </w:t>
      </w:r>
      <w:r w:rsidRPr="00F258C0">
        <w:rPr>
          <w:rFonts w:ascii="Arial" w:hAnsi="Arial" w:cs="Arial"/>
          <w:b/>
          <w:sz w:val="20"/>
          <w:szCs w:val="20"/>
        </w:rPr>
        <w:t>Je ne souhaite pas être représenté(e) par une organisation syndicale</w:t>
      </w:r>
    </w:p>
    <w:p w:rsidR="00586EA1" w:rsidRDefault="00586EA1" w:rsidP="00586EA1">
      <w:pPr>
        <w:ind w:left="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Adresse mail de l’agent</w:t>
      </w:r>
      <w:r w:rsidR="00F64750">
        <w:rPr>
          <w:rFonts w:ascii="Arial" w:hAnsi="Arial" w:cs="Arial"/>
          <w:sz w:val="20"/>
          <w:szCs w:val="20"/>
        </w:rPr>
        <w:t xml:space="preserve"> pour l’attribution d’un rendez-vous……………………………………………</w:t>
      </w:r>
    </w:p>
    <w:p w:rsidR="00586EA1" w:rsidRDefault="00586EA1" w:rsidP="00AC3144">
      <w:pPr>
        <w:ind w:left="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</w:t>
      </w:r>
      <w:r w:rsidR="004B3CEE">
        <w:rPr>
          <w:rFonts w:ascii="Arial" w:hAnsi="Arial" w:cs="Arial"/>
          <w:sz w:val="20"/>
          <w:szCs w:val="20"/>
        </w:rPr>
        <w:t xml:space="preserve">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Signature de l’agent</w:t>
      </w:r>
      <w:r w:rsidR="00E3642B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 </w:t>
      </w:r>
    </w:p>
    <w:p w:rsidR="002C4726" w:rsidRDefault="00A45B38" w:rsidP="002C4726">
      <w:pPr>
        <w:ind w:left="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2C4726" w:rsidRPr="00246852" w:rsidRDefault="002C4726" w:rsidP="002C4726">
      <w:pPr>
        <w:ind w:left="993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246852">
        <w:rPr>
          <w:rFonts w:ascii="Arial" w:hAnsi="Arial" w:cs="Arial"/>
          <w:i/>
          <w:color w:val="000000" w:themeColor="text1"/>
          <w:sz w:val="20"/>
          <w:szCs w:val="20"/>
        </w:rPr>
        <w:t>Nota :  le rendez-vous pourra avoir lieu par voie dématérialisée</w:t>
      </w:r>
    </w:p>
    <w:p w:rsidR="00AE26C4" w:rsidRPr="00246852" w:rsidRDefault="00AE26C4" w:rsidP="006A75BB">
      <w:pPr>
        <w:ind w:left="993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253ED4" w:rsidRDefault="00253ED4" w:rsidP="00586EA1">
      <w:pPr>
        <w:ind w:left="993"/>
        <w:jc w:val="both"/>
        <w:rPr>
          <w:rFonts w:ascii="Arial" w:hAnsi="Arial" w:cs="Arial"/>
          <w:b/>
          <w:sz w:val="24"/>
          <w:szCs w:val="24"/>
        </w:rPr>
      </w:pPr>
    </w:p>
    <w:p w:rsidR="00A45B38" w:rsidRDefault="004B3CEE" w:rsidP="00A623C6">
      <w:pPr>
        <w:spacing w:after="0" w:line="240" w:lineRule="auto"/>
        <w:ind w:left="993"/>
        <w:jc w:val="both"/>
        <w:rPr>
          <w:rFonts w:ascii="Arial" w:hAnsi="Arial" w:cs="Arial"/>
          <w:b/>
          <w:sz w:val="24"/>
          <w:szCs w:val="24"/>
        </w:rPr>
      </w:pPr>
      <w:r w:rsidRPr="004B3CEE">
        <w:rPr>
          <w:rFonts w:ascii="Arial" w:hAnsi="Arial" w:cs="Arial"/>
          <w:b/>
          <w:sz w:val="24"/>
          <w:szCs w:val="24"/>
        </w:rPr>
        <w:t>NB : Aucun entretien n’aura lieu sans prise de rendez-vous préalable.</w:t>
      </w:r>
    </w:p>
    <w:p w:rsidR="00C16AAC" w:rsidRDefault="00C16AAC" w:rsidP="00A623C6">
      <w:pPr>
        <w:spacing w:after="0" w:line="240" w:lineRule="auto"/>
        <w:ind w:left="993"/>
        <w:jc w:val="both"/>
        <w:rPr>
          <w:rFonts w:ascii="Arial" w:hAnsi="Arial" w:cs="Arial"/>
          <w:sz w:val="20"/>
          <w:szCs w:val="20"/>
        </w:rPr>
      </w:pPr>
    </w:p>
    <w:p w:rsidR="00355F62" w:rsidRPr="00F64750" w:rsidRDefault="00C02EAF" w:rsidP="007F79D6">
      <w:pPr>
        <w:ind w:left="285" w:firstLine="708"/>
        <w:rPr>
          <w:rFonts w:ascii="Arial" w:hAnsi="Arial" w:cs="Arial"/>
          <w:sz w:val="20"/>
          <w:szCs w:val="20"/>
        </w:rPr>
      </w:pPr>
      <w:r>
        <w:rPr>
          <w:sz w:val="24"/>
          <w:szCs w:val="28"/>
        </w:rPr>
        <w:t xml:space="preserve">Document à transmettre </w:t>
      </w:r>
      <w:r w:rsidR="004B3CEE">
        <w:rPr>
          <w:sz w:val="24"/>
          <w:szCs w:val="28"/>
        </w:rPr>
        <w:t>par mail à l’adresse</w:t>
      </w:r>
      <w:r w:rsidR="004B3CEE" w:rsidRPr="00AB6CF0">
        <w:rPr>
          <w:sz w:val="24"/>
          <w:szCs w:val="28"/>
        </w:rPr>
        <w:t> </w:t>
      </w:r>
      <w:r w:rsidR="00C16AAC">
        <w:rPr>
          <w:sz w:val="24"/>
          <w:szCs w:val="28"/>
        </w:rPr>
        <w:t>suivante</w:t>
      </w:r>
      <w:r w:rsidR="004B3CEE" w:rsidRPr="00AB6CF0">
        <w:rPr>
          <w:sz w:val="24"/>
          <w:szCs w:val="28"/>
        </w:rPr>
        <w:t xml:space="preserve">: </w:t>
      </w:r>
      <w:hyperlink r:id="rId7" w:history="1">
        <w:r w:rsidR="004B3CEE" w:rsidRPr="00AB6CF0">
          <w:rPr>
            <w:rStyle w:val="Lienhypertexte"/>
            <w:sz w:val="24"/>
            <w:szCs w:val="28"/>
            <w:u w:val="none"/>
          </w:rPr>
          <w:t>ce.diper@ac-limoges.fr</w:t>
        </w:r>
      </w:hyperlink>
    </w:p>
    <w:sectPr w:rsidR="00355F62" w:rsidRPr="00F64750" w:rsidSect="00197DA4">
      <w:footerReference w:type="default" r:id="rId8"/>
      <w:pgSz w:w="11906" w:h="16838"/>
      <w:pgMar w:top="709" w:right="1274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7958" w:rsidRDefault="00537958" w:rsidP="00537958">
      <w:pPr>
        <w:spacing w:after="0" w:line="240" w:lineRule="auto"/>
      </w:pPr>
      <w:r>
        <w:separator/>
      </w:r>
    </w:p>
  </w:endnote>
  <w:endnote w:type="continuationSeparator" w:id="0">
    <w:p w:rsidR="00537958" w:rsidRDefault="00537958" w:rsidP="00537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958" w:rsidRPr="007F79D6" w:rsidRDefault="00537958" w:rsidP="00537958">
    <w:pPr>
      <w:jc w:val="both"/>
      <w:rPr>
        <w:rFonts w:ascii="Arial" w:hAnsi="Arial" w:cs="Arial"/>
        <w:sz w:val="18"/>
        <w:szCs w:val="18"/>
      </w:rPr>
    </w:pPr>
    <w:r w:rsidRPr="007F79D6">
      <w:rPr>
        <w:rFonts w:ascii="Arial" w:hAnsi="Arial" w:cs="Arial"/>
        <w:sz w:val="18"/>
        <w:szCs w:val="18"/>
      </w:rPr>
      <w:t>(1) L’agent peut également</w:t>
    </w:r>
    <w:r w:rsidR="00B2414D" w:rsidRPr="007F79D6">
      <w:rPr>
        <w:rFonts w:ascii="Arial" w:hAnsi="Arial" w:cs="Arial"/>
        <w:sz w:val="18"/>
        <w:szCs w:val="18"/>
      </w:rPr>
      <w:t>,</w:t>
    </w:r>
    <w:r w:rsidRPr="007F79D6">
      <w:rPr>
        <w:rFonts w:ascii="Arial" w:hAnsi="Arial" w:cs="Arial"/>
        <w:sz w:val="18"/>
        <w:szCs w:val="18"/>
      </w:rPr>
      <w:t xml:space="preserve"> lorsqu’il est m</w:t>
    </w:r>
    <w:r w:rsidR="00B2414D" w:rsidRPr="007F79D6">
      <w:rPr>
        <w:rFonts w:ascii="Arial" w:hAnsi="Arial" w:cs="Arial"/>
        <w:sz w:val="18"/>
        <w:szCs w:val="18"/>
      </w:rPr>
      <w:t xml:space="preserve">uté sur un vœu qu’il a exprimé, faire une demande de </w:t>
    </w:r>
    <w:r w:rsidRPr="007F79D6">
      <w:rPr>
        <w:rFonts w:ascii="Arial" w:hAnsi="Arial" w:cs="Arial"/>
        <w:sz w:val="18"/>
        <w:szCs w:val="18"/>
      </w:rPr>
      <w:t>révision d’affectation</w:t>
    </w:r>
    <w:r w:rsidR="00B2414D" w:rsidRPr="007F79D6">
      <w:rPr>
        <w:rFonts w:ascii="Arial" w:hAnsi="Arial" w:cs="Arial"/>
        <w:sz w:val="18"/>
        <w:szCs w:val="18"/>
      </w:rPr>
      <w:t>, par courrier simple adressé à ce.diper@ac-limoges.fr</w:t>
    </w:r>
    <w:r w:rsidRPr="007F79D6">
      <w:rPr>
        <w:rFonts w:ascii="Arial" w:hAnsi="Arial" w:cs="Arial"/>
        <w:sz w:val="18"/>
        <w:szCs w:val="18"/>
      </w:rPr>
      <w:t xml:space="preserve">. En ce cas, il ne peut être représenté par un représentant d’une organisation syndicale </w:t>
    </w:r>
    <w:r w:rsidR="00F954D9" w:rsidRPr="007F79D6">
      <w:rPr>
        <w:rFonts w:ascii="Arial" w:hAnsi="Arial" w:cs="Arial"/>
        <w:sz w:val="18"/>
        <w:szCs w:val="18"/>
      </w:rPr>
      <w:t>et</w:t>
    </w:r>
    <w:r w:rsidR="002C4726">
      <w:rPr>
        <w:rFonts w:ascii="Arial" w:hAnsi="Arial" w:cs="Arial"/>
        <w:sz w:val="18"/>
        <w:szCs w:val="18"/>
      </w:rPr>
      <w:t xml:space="preserve"> </w:t>
    </w:r>
    <w:r w:rsidR="002C4726" w:rsidRPr="00246852">
      <w:rPr>
        <w:rFonts w:ascii="Arial" w:hAnsi="Arial" w:cs="Arial"/>
        <w:color w:val="000000" w:themeColor="text1"/>
        <w:sz w:val="18"/>
        <w:szCs w:val="18"/>
      </w:rPr>
      <w:t>la demande</w:t>
    </w:r>
    <w:r w:rsidR="00F954D9" w:rsidRPr="00246852">
      <w:rPr>
        <w:rFonts w:ascii="Arial" w:hAnsi="Arial" w:cs="Arial"/>
        <w:color w:val="000000" w:themeColor="text1"/>
        <w:sz w:val="18"/>
        <w:szCs w:val="18"/>
      </w:rPr>
      <w:t xml:space="preserve"> </w:t>
    </w:r>
    <w:r w:rsidR="00F954D9" w:rsidRPr="007F79D6">
      <w:rPr>
        <w:rFonts w:ascii="Arial" w:hAnsi="Arial" w:cs="Arial"/>
        <w:sz w:val="18"/>
        <w:szCs w:val="18"/>
      </w:rPr>
      <w:t>ne donnera pas lieu à un rendez-vous</w:t>
    </w:r>
  </w:p>
  <w:p w:rsidR="00537958" w:rsidRPr="007F79D6" w:rsidRDefault="00537958" w:rsidP="00537958">
    <w:pPr>
      <w:jc w:val="both"/>
      <w:rPr>
        <w:rFonts w:ascii="Arial" w:hAnsi="Arial" w:cs="Arial"/>
        <w:b/>
        <w:sz w:val="18"/>
        <w:szCs w:val="18"/>
      </w:rPr>
    </w:pPr>
    <w:r w:rsidRPr="007F79D6">
      <w:rPr>
        <w:rFonts w:ascii="Arial" w:hAnsi="Arial" w:cs="Arial"/>
        <w:sz w:val="18"/>
        <w:szCs w:val="18"/>
      </w:rPr>
      <w:t>(2</w:t>
    </w:r>
    <w:r w:rsidR="00B2414D" w:rsidRPr="007F79D6">
      <w:rPr>
        <w:rFonts w:ascii="Arial" w:hAnsi="Arial" w:cs="Arial"/>
        <w:sz w:val="18"/>
        <w:szCs w:val="18"/>
      </w:rPr>
      <w:t>) C</w:t>
    </w:r>
    <w:r w:rsidRPr="007F79D6">
      <w:rPr>
        <w:rFonts w:ascii="Arial" w:hAnsi="Arial" w:cs="Arial"/>
        <w:sz w:val="18"/>
        <w:szCs w:val="18"/>
      </w:rPr>
      <w:t>ocher la case concernée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7958" w:rsidRDefault="00537958" w:rsidP="00537958">
      <w:pPr>
        <w:spacing w:after="0" w:line="240" w:lineRule="auto"/>
      </w:pPr>
      <w:r>
        <w:separator/>
      </w:r>
    </w:p>
  </w:footnote>
  <w:footnote w:type="continuationSeparator" w:id="0">
    <w:p w:rsidR="00537958" w:rsidRDefault="00537958" w:rsidP="005379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144"/>
    <w:rsid w:val="000047F7"/>
    <w:rsid w:val="0001731A"/>
    <w:rsid w:val="00060BB6"/>
    <w:rsid w:val="00153EAA"/>
    <w:rsid w:val="00197DA4"/>
    <w:rsid w:val="001B2877"/>
    <w:rsid w:val="002070A3"/>
    <w:rsid w:val="00246852"/>
    <w:rsid w:val="00253ED4"/>
    <w:rsid w:val="00283DE8"/>
    <w:rsid w:val="002C4726"/>
    <w:rsid w:val="00332CC1"/>
    <w:rsid w:val="00355F62"/>
    <w:rsid w:val="0037346F"/>
    <w:rsid w:val="003B6E6E"/>
    <w:rsid w:val="004B3CEE"/>
    <w:rsid w:val="00524EB4"/>
    <w:rsid w:val="00537958"/>
    <w:rsid w:val="00544F18"/>
    <w:rsid w:val="00586EA1"/>
    <w:rsid w:val="005C7E7B"/>
    <w:rsid w:val="006A75BB"/>
    <w:rsid w:val="00706089"/>
    <w:rsid w:val="007509C8"/>
    <w:rsid w:val="00773031"/>
    <w:rsid w:val="007F79D6"/>
    <w:rsid w:val="00897435"/>
    <w:rsid w:val="008D576D"/>
    <w:rsid w:val="0090336E"/>
    <w:rsid w:val="009B7C93"/>
    <w:rsid w:val="009D6440"/>
    <w:rsid w:val="00A45B38"/>
    <w:rsid w:val="00A623C6"/>
    <w:rsid w:val="00AB6CF0"/>
    <w:rsid w:val="00AC3144"/>
    <w:rsid w:val="00AC4460"/>
    <w:rsid w:val="00AE26C4"/>
    <w:rsid w:val="00AF6364"/>
    <w:rsid w:val="00B2414D"/>
    <w:rsid w:val="00BC2C36"/>
    <w:rsid w:val="00C02EAF"/>
    <w:rsid w:val="00C1538A"/>
    <w:rsid w:val="00C16AAC"/>
    <w:rsid w:val="00C96137"/>
    <w:rsid w:val="00CD7393"/>
    <w:rsid w:val="00D66B8B"/>
    <w:rsid w:val="00D66E9B"/>
    <w:rsid w:val="00D673DC"/>
    <w:rsid w:val="00DD7EB9"/>
    <w:rsid w:val="00E3642B"/>
    <w:rsid w:val="00EA473A"/>
    <w:rsid w:val="00EA68FC"/>
    <w:rsid w:val="00F00A48"/>
    <w:rsid w:val="00F258C0"/>
    <w:rsid w:val="00F64750"/>
    <w:rsid w:val="00F954D9"/>
    <w:rsid w:val="00FF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AAB91"/>
  <w15:chartTrackingRefBased/>
  <w15:docId w15:val="{EE68C245-6347-43F8-8DA4-7E83B9096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45B38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06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6089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5379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37958"/>
  </w:style>
  <w:style w:type="paragraph" w:styleId="Pieddepage">
    <w:name w:val="footer"/>
    <w:basedOn w:val="Normal"/>
    <w:link w:val="PieddepageCar"/>
    <w:uiPriority w:val="99"/>
    <w:unhideWhenUsed/>
    <w:rsid w:val="005379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7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ce.diper@ac-limoges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Geneviève Cadon</dc:creator>
  <cp:keywords/>
  <dc:description/>
  <cp:lastModifiedBy>Leila Geffard</cp:lastModifiedBy>
  <cp:revision>3</cp:revision>
  <cp:lastPrinted>2020-06-16T15:37:00Z</cp:lastPrinted>
  <dcterms:created xsi:type="dcterms:W3CDTF">2022-03-09T12:42:00Z</dcterms:created>
  <dcterms:modified xsi:type="dcterms:W3CDTF">2022-03-09T12:46:00Z</dcterms:modified>
</cp:coreProperties>
</file>